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18C" w14:textId="77777777" w:rsidR="006543B0" w:rsidRPr="006543B0" w:rsidRDefault="006543B0" w:rsidP="00AD3642">
      <w:pPr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0977D106" w14:textId="77777777" w:rsidR="00C55FBB" w:rsidRDefault="00F649D6" w:rsidP="00AD3642">
      <w:pPr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549A7BB7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4588FF96" w14:textId="77777777" w:rsidR="008524C7" w:rsidRDefault="008F2E02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テールゲートリフター装着</w:t>
      </w:r>
      <w:r w:rsidR="00C55FBB" w:rsidRPr="007F67F5">
        <w:rPr>
          <w:rFonts w:hint="eastAsia"/>
          <w:sz w:val="32"/>
          <w:szCs w:val="32"/>
        </w:rPr>
        <w:t>促進助成金交付申請書</w:t>
      </w:r>
    </w:p>
    <w:p w14:paraId="33C1EABF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31575F47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7FEF01FA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0F2BD633" w14:textId="77777777" w:rsidR="007F67F5" w:rsidRDefault="007F67F5">
      <w:pPr>
        <w:rPr>
          <w:sz w:val="24"/>
        </w:rPr>
      </w:pPr>
    </w:p>
    <w:p w14:paraId="1FC5181A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673A726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4844259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7963374B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6E4D3AD8" w14:textId="77777777" w:rsidR="007F67F5" w:rsidRDefault="007F67F5">
      <w:pPr>
        <w:rPr>
          <w:sz w:val="24"/>
        </w:rPr>
      </w:pPr>
    </w:p>
    <w:p w14:paraId="23D76163" w14:textId="77777777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8F2E02">
        <w:rPr>
          <w:rFonts w:hint="eastAsia"/>
          <w:sz w:val="24"/>
        </w:rPr>
        <w:t>テールゲートリフター装着</w:t>
      </w:r>
      <w:r w:rsidR="00EC3410">
        <w:rPr>
          <w:rFonts w:hint="eastAsia"/>
          <w:sz w:val="24"/>
        </w:rPr>
        <w:t>促進助成金交付要綱第７</w:t>
      </w:r>
      <w:r w:rsidR="001A7494">
        <w:rPr>
          <w:rFonts w:hint="eastAsia"/>
          <w:sz w:val="24"/>
        </w:rPr>
        <w:t>条の規定に基づき、申請します。</w:t>
      </w:r>
    </w:p>
    <w:p w14:paraId="18BFE29E" w14:textId="77777777" w:rsidR="001A7494" w:rsidRDefault="001A7494">
      <w:pPr>
        <w:rPr>
          <w:sz w:val="24"/>
        </w:rPr>
      </w:pPr>
    </w:p>
    <w:p w14:paraId="14657E19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14A34F7D" w14:textId="77777777" w:rsidR="001A7494" w:rsidRDefault="001A7494" w:rsidP="001A7494"/>
    <w:p w14:paraId="582D300C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         </w:t>
      </w:r>
      <w:r w:rsidR="00122419">
        <w:rPr>
          <w:rFonts w:hint="eastAsia"/>
          <w:sz w:val="24"/>
        </w:rPr>
        <w:t>円</w:t>
      </w:r>
    </w:p>
    <w:p w14:paraId="58991AB1" w14:textId="77777777" w:rsidR="00122419" w:rsidRDefault="00122419" w:rsidP="00662EB5">
      <w:pPr>
        <w:rPr>
          <w:sz w:val="24"/>
        </w:rPr>
      </w:pPr>
    </w:p>
    <w:p w14:paraId="04A1EC72" w14:textId="77777777" w:rsidR="008F2E02" w:rsidRDefault="008F2E02" w:rsidP="00662EB5">
      <w:pPr>
        <w:rPr>
          <w:sz w:val="24"/>
        </w:rPr>
      </w:pPr>
    </w:p>
    <w:p w14:paraId="52F8735B" w14:textId="77777777" w:rsidR="00EF3375" w:rsidRDefault="00662EB5" w:rsidP="008F2E02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8F2E02">
        <w:rPr>
          <w:rFonts w:hint="eastAsia"/>
          <w:sz w:val="24"/>
        </w:rPr>
        <w:t>テールゲートリフターの導入単価と導入数</w:t>
      </w:r>
    </w:p>
    <w:p w14:paraId="206E4EC4" w14:textId="77777777" w:rsidR="00EF3375" w:rsidRDefault="008F2E02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1465E8"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導入単価</w:t>
      </w:r>
      <w:r w:rsidR="00662EB5">
        <w:rPr>
          <w:rFonts w:hint="eastAsia"/>
          <w:sz w:val="24"/>
        </w:rPr>
        <w:t>（</w:t>
      </w:r>
      <w:r w:rsidR="007B1BA1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  <w:r>
        <w:rPr>
          <w:rFonts w:hint="eastAsia"/>
          <w:sz w:val="24"/>
        </w:rPr>
        <w:t xml:space="preserve">       </w:t>
      </w:r>
      <w:r w:rsidR="00EF3375">
        <w:rPr>
          <w:rFonts w:hint="eastAsia"/>
          <w:sz w:val="24"/>
        </w:rPr>
        <w:t xml:space="preserve">                 </w:t>
      </w:r>
      <w:r w:rsidR="00EF3375">
        <w:rPr>
          <w:rFonts w:hint="eastAsia"/>
          <w:sz w:val="24"/>
        </w:rPr>
        <w:t>円</w:t>
      </w:r>
    </w:p>
    <w:p w14:paraId="42D06D79" w14:textId="77777777" w:rsidR="00EF3375" w:rsidRDefault="00E61F06" w:rsidP="00EF3375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1465E8"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8F2E02">
        <w:rPr>
          <w:rFonts w:hint="eastAsia"/>
          <w:sz w:val="24"/>
        </w:rPr>
        <w:t>導入</w:t>
      </w:r>
      <w:r w:rsidR="0006418E">
        <w:rPr>
          <w:rFonts w:hint="eastAsia"/>
          <w:sz w:val="24"/>
        </w:rPr>
        <w:t>台</w:t>
      </w:r>
      <w:r w:rsidR="008F2E02"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</w:t>
      </w:r>
      <w:r w:rsidR="008F2E02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</w:t>
      </w:r>
      <w:r w:rsidR="008F2E02">
        <w:rPr>
          <w:rFonts w:hint="eastAsia"/>
          <w:sz w:val="24"/>
        </w:rPr>
        <w:t>台</w:t>
      </w:r>
    </w:p>
    <w:p w14:paraId="5104A49B" w14:textId="77777777" w:rsidR="00E61F06" w:rsidRPr="001465E8" w:rsidRDefault="00E61F06" w:rsidP="00EF3375">
      <w:pPr>
        <w:rPr>
          <w:sz w:val="24"/>
        </w:rPr>
      </w:pPr>
    </w:p>
    <w:p w14:paraId="3A2BAC7E" w14:textId="77777777" w:rsidR="001A7494" w:rsidRDefault="008F2E02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３</w:t>
      </w:r>
      <w:r w:rsidR="00662EB5">
        <w:rPr>
          <w:rFonts w:hint="eastAsia"/>
          <w:sz w:val="24"/>
        </w:rPr>
        <w:t>．</w:t>
      </w:r>
      <w:r>
        <w:rPr>
          <w:rFonts w:hint="eastAsia"/>
          <w:sz w:val="24"/>
        </w:rPr>
        <w:t>導入機器</w:t>
      </w:r>
    </w:p>
    <w:p w14:paraId="388543FA" w14:textId="77777777" w:rsidR="00122419" w:rsidRDefault="00122419" w:rsidP="001465E8">
      <w:pPr>
        <w:ind w:firstLineChars="656" w:firstLine="1574"/>
        <w:rPr>
          <w:sz w:val="24"/>
        </w:rPr>
      </w:pPr>
      <w:r>
        <w:rPr>
          <w:rFonts w:hint="eastAsia"/>
          <w:sz w:val="24"/>
        </w:rPr>
        <w:t>①</w:t>
      </w:r>
      <w:r w:rsidR="004F3C1E">
        <w:rPr>
          <w:rFonts w:hint="eastAsia"/>
          <w:sz w:val="24"/>
        </w:rPr>
        <w:t xml:space="preserve"> </w:t>
      </w:r>
      <w:r w:rsidR="008F2E02">
        <w:rPr>
          <w:rFonts w:hint="eastAsia"/>
          <w:sz w:val="24"/>
        </w:rPr>
        <w:t>機器</w:t>
      </w:r>
      <w:r>
        <w:rPr>
          <w:rFonts w:hint="eastAsia"/>
          <w:sz w:val="24"/>
        </w:rPr>
        <w:t>メーカー名</w:t>
      </w:r>
    </w:p>
    <w:p w14:paraId="6B8D9E5E" w14:textId="77777777" w:rsidR="008F2E02" w:rsidRDefault="00122419" w:rsidP="001465E8">
      <w:pPr>
        <w:ind w:firstLineChars="656" w:firstLine="1574"/>
        <w:rPr>
          <w:sz w:val="24"/>
        </w:rPr>
      </w:pPr>
      <w:r>
        <w:rPr>
          <w:rFonts w:hint="eastAsia"/>
          <w:sz w:val="24"/>
        </w:rPr>
        <w:t>②</w:t>
      </w:r>
      <w:r w:rsidR="004F3C1E">
        <w:rPr>
          <w:rFonts w:hint="eastAsia"/>
          <w:sz w:val="24"/>
        </w:rPr>
        <w:t xml:space="preserve"> </w:t>
      </w:r>
      <w:r w:rsidR="008F2E02">
        <w:rPr>
          <w:rFonts w:hint="eastAsia"/>
          <w:sz w:val="24"/>
        </w:rPr>
        <w:t>機器の種類</w:t>
      </w:r>
      <w:r w:rsidR="008F2E02">
        <w:rPr>
          <w:rFonts w:hint="eastAsia"/>
          <w:sz w:val="24"/>
        </w:rPr>
        <w:t xml:space="preserve">       </w:t>
      </w:r>
      <w:r w:rsidR="008F2E02">
        <w:rPr>
          <w:rFonts w:hint="eastAsia"/>
          <w:sz w:val="24"/>
        </w:rPr>
        <w:t>垂直式・アーム式・後部格納式</w:t>
      </w:r>
      <w:r w:rsidR="001465E8">
        <w:rPr>
          <w:rFonts w:hint="eastAsia"/>
          <w:sz w:val="24"/>
        </w:rPr>
        <w:t>・床下格納式</w:t>
      </w:r>
    </w:p>
    <w:p w14:paraId="3301601B" w14:textId="77777777" w:rsidR="00122419" w:rsidRPr="00662EB5" w:rsidRDefault="008F2E02" w:rsidP="001465E8">
      <w:pPr>
        <w:ind w:firstLineChars="656" w:firstLine="1574"/>
        <w:rPr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製品名</w:t>
      </w:r>
      <w:r w:rsidR="000A47E6">
        <w:rPr>
          <w:rFonts w:hint="eastAsia"/>
          <w:sz w:val="24"/>
        </w:rPr>
        <w:t>・型式</w:t>
      </w:r>
    </w:p>
    <w:p w14:paraId="56D0AB46" w14:textId="77777777" w:rsidR="001A7494" w:rsidRDefault="001A7494" w:rsidP="001A7494">
      <w:pPr>
        <w:rPr>
          <w:sz w:val="24"/>
        </w:rPr>
      </w:pPr>
    </w:p>
    <w:p w14:paraId="1E477080" w14:textId="77777777" w:rsidR="00122419" w:rsidRDefault="001465E8" w:rsidP="004315A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４</w:t>
      </w:r>
      <w:r w:rsidR="00122419">
        <w:rPr>
          <w:rFonts w:hint="eastAsia"/>
          <w:sz w:val="24"/>
        </w:rPr>
        <w:t>．</w:t>
      </w:r>
      <w:r w:rsidR="00311EB8">
        <w:rPr>
          <w:rFonts w:hint="eastAsia"/>
          <w:sz w:val="24"/>
        </w:rPr>
        <w:t>導入形態</w:t>
      </w:r>
      <w:r w:rsidR="004315A9">
        <w:rPr>
          <w:rFonts w:hint="eastAsia"/>
          <w:sz w:val="24"/>
        </w:rPr>
        <w:t xml:space="preserve">               </w:t>
      </w:r>
      <w:r w:rsidR="00311EB8">
        <w:rPr>
          <w:rFonts w:hint="eastAsia"/>
          <w:sz w:val="24"/>
        </w:rPr>
        <w:t xml:space="preserve">       </w:t>
      </w:r>
      <w:r w:rsidR="00311EB8">
        <w:rPr>
          <w:rFonts w:hint="eastAsia"/>
          <w:sz w:val="24"/>
        </w:rPr>
        <w:t>購入</w:t>
      </w:r>
      <w:r w:rsidR="004315A9">
        <w:rPr>
          <w:rFonts w:hint="eastAsia"/>
          <w:sz w:val="24"/>
        </w:rPr>
        <w:t xml:space="preserve">   </w:t>
      </w:r>
      <w:r w:rsidR="004315A9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 xml:space="preserve">    </w:t>
      </w:r>
      <w:r w:rsidR="00311EB8">
        <w:rPr>
          <w:rFonts w:hint="eastAsia"/>
          <w:sz w:val="24"/>
        </w:rPr>
        <w:t>リース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割賦</w:t>
      </w:r>
    </w:p>
    <w:p w14:paraId="35B3B0B3" w14:textId="77777777" w:rsidR="004315A9" w:rsidRDefault="004315A9" w:rsidP="004315A9">
      <w:pPr>
        <w:rPr>
          <w:sz w:val="24"/>
        </w:rPr>
      </w:pPr>
    </w:p>
    <w:p w14:paraId="498E8078" w14:textId="77777777" w:rsidR="001465E8" w:rsidRDefault="001465E8" w:rsidP="004315A9">
      <w:pPr>
        <w:rPr>
          <w:sz w:val="24"/>
        </w:rPr>
      </w:pPr>
    </w:p>
    <w:p w14:paraId="7AE35355" w14:textId="35B09BEC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7E00D89D" w14:textId="45BA0C2F" w:rsidR="00311EB8" w:rsidRDefault="008E1854" w:rsidP="004F3C1E">
      <w:pPr>
        <w:ind w:leftChars="341" w:left="1006" w:rightChars="-125" w:right="-263" w:hangingChars="138" w:hanging="29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3D83D" wp14:editId="0A44DA71">
                <wp:simplePos x="0" y="0"/>
                <wp:positionH relativeFrom="column">
                  <wp:posOffset>4471670</wp:posOffset>
                </wp:positionH>
                <wp:positionV relativeFrom="paragraph">
                  <wp:posOffset>381000</wp:posOffset>
                </wp:positionV>
                <wp:extent cx="1129030" cy="347980"/>
                <wp:effectExtent l="0" t="0" r="1397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3479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CED1D" id="正方形/長方形 1" o:spid="_x0000_s1026" style="position:absolute;left:0;text-align:left;margin-left:352.1pt;margin-top:30pt;width:88.9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" filled="f" strokecolor="#2f528f" strokeweight=".5pt">
                <v:path arrowok="t"/>
              </v:rect>
            </w:pict>
          </mc:Fallback>
        </mc:AlternateContent>
      </w:r>
      <w:r w:rsidR="004F3C1E">
        <w:rPr>
          <w:rFonts w:hint="eastAsia"/>
          <w:sz w:val="24"/>
        </w:rPr>
        <w:t>①</w:t>
      </w:r>
      <w:r w:rsidR="004F3C1E">
        <w:rPr>
          <w:rFonts w:hint="eastAsia"/>
          <w:sz w:val="24"/>
        </w:rPr>
        <w:t xml:space="preserve"> </w:t>
      </w:r>
      <w:r w:rsidR="00EC3410">
        <w:rPr>
          <w:rFonts w:hint="eastAsia"/>
          <w:sz w:val="24"/>
        </w:rPr>
        <w:t>導入する</w:t>
      </w:r>
      <w:r w:rsidR="001465E8">
        <w:rPr>
          <w:rFonts w:hint="eastAsia"/>
          <w:sz w:val="24"/>
        </w:rPr>
        <w:t>機器</w:t>
      </w:r>
      <w:r w:rsidR="00E61F06">
        <w:rPr>
          <w:rFonts w:hint="eastAsia"/>
          <w:sz w:val="24"/>
        </w:rPr>
        <w:t>（</w:t>
      </w:r>
      <w:r w:rsidR="00EC3410">
        <w:rPr>
          <w:rFonts w:hint="eastAsia"/>
          <w:sz w:val="24"/>
        </w:rPr>
        <w:t>メーカー</w:t>
      </w:r>
      <w:r w:rsidR="007B1BA1">
        <w:rPr>
          <w:rFonts w:hint="eastAsia"/>
          <w:sz w:val="24"/>
        </w:rPr>
        <w:t>名</w:t>
      </w:r>
      <w:r w:rsidR="00EC3410">
        <w:rPr>
          <w:rFonts w:hint="eastAsia"/>
          <w:sz w:val="24"/>
        </w:rPr>
        <w:t>・</w:t>
      </w:r>
      <w:r w:rsidR="001465E8">
        <w:rPr>
          <w:rFonts w:hint="eastAsia"/>
          <w:sz w:val="24"/>
        </w:rPr>
        <w:t>製品名</w:t>
      </w:r>
      <w:r w:rsidR="004F3C1E">
        <w:rPr>
          <w:rFonts w:hint="eastAsia"/>
          <w:sz w:val="24"/>
        </w:rPr>
        <w:t>・</w:t>
      </w:r>
      <w:r w:rsidR="004315A9">
        <w:rPr>
          <w:rFonts w:hint="eastAsia"/>
          <w:sz w:val="24"/>
        </w:rPr>
        <w:t>数量・金額（</w:t>
      </w:r>
      <w:r w:rsidR="00311EB8">
        <w:rPr>
          <w:rFonts w:hint="eastAsia"/>
          <w:sz w:val="24"/>
        </w:rPr>
        <w:t>単価と</w:t>
      </w:r>
      <w:r w:rsidR="004315A9">
        <w:rPr>
          <w:rFonts w:hint="eastAsia"/>
          <w:sz w:val="24"/>
        </w:rPr>
        <w:t>総額</w:t>
      </w:r>
      <w:r w:rsidR="00311EB8">
        <w:rPr>
          <w:rFonts w:hint="eastAsia"/>
          <w:sz w:val="24"/>
        </w:rPr>
        <w:t>）（除く</w:t>
      </w:r>
      <w:r w:rsidR="004315A9">
        <w:rPr>
          <w:rFonts w:hint="eastAsia"/>
          <w:sz w:val="24"/>
        </w:rPr>
        <w:t>消費税</w:t>
      </w:r>
      <w:r w:rsidR="00311EB8">
        <w:rPr>
          <w:rFonts w:hint="eastAsia"/>
          <w:sz w:val="24"/>
        </w:rPr>
        <w:t>）等が記載された見積書</w:t>
      </w:r>
      <w:r w:rsidR="0052294D">
        <w:rPr>
          <w:rFonts w:hint="eastAsia"/>
          <w:sz w:val="24"/>
        </w:rPr>
        <w:t>等</w:t>
      </w:r>
      <w:r w:rsidR="00311EB8">
        <w:rPr>
          <w:rFonts w:hint="eastAsia"/>
          <w:sz w:val="24"/>
        </w:rPr>
        <w:t>（写）</w:t>
      </w:r>
    </w:p>
    <w:p w14:paraId="5FAD3E78" w14:textId="6C6CCD01" w:rsidR="008E1854" w:rsidRPr="00D255D0" w:rsidRDefault="008E1854" w:rsidP="008E1854">
      <w:pPr>
        <w:ind w:rightChars="-125" w:right="-263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鳥ト協受付印</w:t>
      </w:r>
    </w:p>
    <w:p w14:paraId="1442719D" w14:textId="250190CF" w:rsidR="008E1854" w:rsidRPr="00662EB5" w:rsidRDefault="008E1854" w:rsidP="008E1854">
      <w:pPr>
        <w:ind w:left="1428" w:rightChars="-125" w:right="-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7527" wp14:editId="201121FA">
                <wp:simplePos x="0" y="0"/>
                <wp:positionH relativeFrom="column">
                  <wp:posOffset>4471670</wp:posOffset>
                </wp:positionH>
                <wp:positionV relativeFrom="paragraph">
                  <wp:posOffset>71120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6015" id="正方形/長方形 2" o:spid="_x0000_s1026" style="position:absolute;left:0;text-align:left;margin-left:352.1pt;margin-top:5.6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" filled="f" strokecolor="#2f528f" strokeweight=".5pt">
                <v:path arrowok="t"/>
              </v:rect>
            </w:pict>
          </mc:Fallback>
        </mc:AlternateContent>
      </w:r>
    </w:p>
    <w:p w14:paraId="13F64825" w14:textId="77777777" w:rsidR="008E1854" w:rsidRDefault="008E1854" w:rsidP="004F3C1E">
      <w:pPr>
        <w:ind w:leftChars="341" w:left="1047" w:rightChars="-125" w:right="-263" w:hangingChars="138" w:hanging="331"/>
        <w:rPr>
          <w:sz w:val="24"/>
        </w:rPr>
      </w:pPr>
    </w:p>
    <w:sectPr w:rsidR="008E1854" w:rsidSect="00AD36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8FAC" w14:textId="77777777" w:rsidR="00B470D9" w:rsidRDefault="00B470D9" w:rsidP="002F5E5A">
      <w:r>
        <w:separator/>
      </w:r>
    </w:p>
  </w:endnote>
  <w:endnote w:type="continuationSeparator" w:id="0">
    <w:p w14:paraId="3D3B974B" w14:textId="77777777" w:rsidR="00B470D9" w:rsidRDefault="00B470D9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AAED" w14:textId="77777777" w:rsidR="00B470D9" w:rsidRDefault="00B470D9" w:rsidP="002F5E5A">
      <w:r>
        <w:separator/>
      </w:r>
    </w:p>
  </w:footnote>
  <w:footnote w:type="continuationSeparator" w:id="0">
    <w:p w14:paraId="7210BBF7" w14:textId="77777777" w:rsidR="00B470D9" w:rsidRDefault="00B470D9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6776"/>
    <w:rsid w:val="0006418E"/>
    <w:rsid w:val="00096881"/>
    <w:rsid w:val="000A47E6"/>
    <w:rsid w:val="00122419"/>
    <w:rsid w:val="001428CB"/>
    <w:rsid w:val="001465E8"/>
    <w:rsid w:val="00165B83"/>
    <w:rsid w:val="001A7494"/>
    <w:rsid w:val="002B58B0"/>
    <w:rsid w:val="002F5E5A"/>
    <w:rsid w:val="00311EB8"/>
    <w:rsid w:val="00315BC7"/>
    <w:rsid w:val="0038764D"/>
    <w:rsid w:val="003D79B8"/>
    <w:rsid w:val="00420F6B"/>
    <w:rsid w:val="004315A9"/>
    <w:rsid w:val="00484D0D"/>
    <w:rsid w:val="004F3C1E"/>
    <w:rsid w:val="0052294D"/>
    <w:rsid w:val="005B0131"/>
    <w:rsid w:val="005B3F26"/>
    <w:rsid w:val="006543B0"/>
    <w:rsid w:val="00662EB5"/>
    <w:rsid w:val="007B1BA1"/>
    <w:rsid w:val="007F67F5"/>
    <w:rsid w:val="00813FD2"/>
    <w:rsid w:val="008524C7"/>
    <w:rsid w:val="00895651"/>
    <w:rsid w:val="008E1854"/>
    <w:rsid w:val="008F2E02"/>
    <w:rsid w:val="00923001"/>
    <w:rsid w:val="009870C4"/>
    <w:rsid w:val="009E5A2A"/>
    <w:rsid w:val="00AD3642"/>
    <w:rsid w:val="00B470D9"/>
    <w:rsid w:val="00C23A88"/>
    <w:rsid w:val="00C55FBB"/>
    <w:rsid w:val="00CA5377"/>
    <w:rsid w:val="00DA26DF"/>
    <w:rsid w:val="00DC7654"/>
    <w:rsid w:val="00E61F06"/>
    <w:rsid w:val="00E80E65"/>
    <w:rsid w:val="00EC3410"/>
    <w:rsid w:val="00EF3375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4C7E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9</cp:revision>
  <cp:lastPrinted>2006-06-30T02:54:00Z</cp:lastPrinted>
  <dcterms:created xsi:type="dcterms:W3CDTF">2016-04-20T04:30:00Z</dcterms:created>
  <dcterms:modified xsi:type="dcterms:W3CDTF">2021-04-27T07:12:00Z</dcterms:modified>
</cp:coreProperties>
</file>